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2DCC" w14:textId="50939636" w:rsidR="007B1442" w:rsidRDefault="007B1442" w:rsidP="007B1442">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Stewardship sermon at St Margaret’s</w:t>
      </w:r>
    </w:p>
    <w:p w14:paraId="347746A3" w14:textId="1B9B7E19" w:rsidR="007B1442" w:rsidRPr="007B1442" w:rsidRDefault="007B1442" w:rsidP="007B1442">
      <w:pPr>
        <w:spacing w:line="360" w:lineRule="auto"/>
        <w:rPr>
          <w:rFonts w:ascii="Times New Roman" w:hAnsi="Times New Roman" w:cs="Times New Roman"/>
          <w:b/>
          <w:bCs/>
          <w:sz w:val="28"/>
          <w:szCs w:val="28"/>
        </w:rPr>
      </w:pPr>
      <w:r>
        <w:rPr>
          <w:rFonts w:ascii="Times New Roman" w:hAnsi="Times New Roman" w:cs="Times New Roman"/>
          <w:b/>
          <w:bCs/>
          <w:sz w:val="28"/>
          <w:szCs w:val="28"/>
        </w:rPr>
        <w:t>20 September 2026, Year A, Proper 20</w:t>
      </w:r>
    </w:p>
    <w:p w14:paraId="7A37975E" w14:textId="628825AC" w:rsidR="00DA3EFD" w:rsidRPr="00EE2FA9"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In our Gospel reading today, Jesus tells the famous parable of the </w:t>
      </w:r>
      <w:r w:rsidRPr="007B1442">
        <w:rPr>
          <w:rFonts w:ascii="Times New Roman" w:hAnsi="Times New Roman" w:cs="Times New Roman"/>
          <w:sz w:val="28"/>
          <w:szCs w:val="28"/>
        </w:rPr>
        <w:t>labourers</w:t>
      </w:r>
      <w:r w:rsidRPr="007B1442">
        <w:rPr>
          <w:rFonts w:ascii="Times New Roman" w:hAnsi="Times New Roman" w:cs="Times New Roman"/>
          <w:sz w:val="28"/>
          <w:szCs w:val="28"/>
        </w:rPr>
        <w:t xml:space="preserve"> in the vineyard (Matthew 20:1–16). It is a story that often makes us feel a bit </w:t>
      </w:r>
      <w:r w:rsidRPr="00EE2FA9">
        <w:rPr>
          <w:rFonts w:ascii="Times New Roman" w:hAnsi="Times New Roman" w:cs="Times New Roman"/>
          <w:sz w:val="28"/>
          <w:szCs w:val="28"/>
        </w:rPr>
        <w:t xml:space="preserve">uncomfortable. Workers are hired at dawn, at </w:t>
      </w:r>
      <w:r w:rsidRPr="00EE2FA9">
        <w:rPr>
          <w:rFonts w:ascii="Times New Roman" w:hAnsi="Times New Roman" w:cs="Times New Roman"/>
          <w:sz w:val="28"/>
          <w:szCs w:val="28"/>
        </w:rPr>
        <w:t>9am</w:t>
      </w:r>
      <w:r w:rsidRPr="00EE2FA9">
        <w:rPr>
          <w:rFonts w:ascii="Times New Roman" w:hAnsi="Times New Roman" w:cs="Times New Roman"/>
          <w:sz w:val="28"/>
          <w:szCs w:val="28"/>
        </w:rPr>
        <w:t xml:space="preserve">, at noon, at </w:t>
      </w:r>
      <w:r w:rsidRPr="00EE2FA9">
        <w:rPr>
          <w:rFonts w:ascii="Times New Roman" w:hAnsi="Times New Roman" w:cs="Times New Roman"/>
          <w:sz w:val="28"/>
          <w:szCs w:val="28"/>
        </w:rPr>
        <w:t>3pm</w:t>
      </w:r>
      <w:r w:rsidRPr="00EE2FA9">
        <w:rPr>
          <w:rFonts w:ascii="Times New Roman" w:hAnsi="Times New Roman" w:cs="Times New Roman"/>
          <w:sz w:val="28"/>
          <w:szCs w:val="28"/>
        </w:rPr>
        <w:t xml:space="preserve">, and finally at </w:t>
      </w:r>
      <w:r w:rsidRPr="00EE2FA9">
        <w:rPr>
          <w:rFonts w:ascii="Times New Roman" w:hAnsi="Times New Roman" w:cs="Times New Roman"/>
          <w:sz w:val="28"/>
          <w:szCs w:val="28"/>
        </w:rPr>
        <w:t>5pm</w:t>
      </w:r>
      <w:r w:rsidRPr="00EE2FA9">
        <w:rPr>
          <w:rFonts w:ascii="Times New Roman" w:hAnsi="Times New Roman" w:cs="Times New Roman"/>
          <w:sz w:val="28"/>
          <w:szCs w:val="28"/>
        </w:rPr>
        <w:t>. And at the end of the day, everyone receives the exact same wage</w:t>
      </w:r>
      <w:r w:rsidRPr="00EE2FA9">
        <w:rPr>
          <w:rFonts w:ascii="Times New Roman" w:hAnsi="Times New Roman" w:cs="Times New Roman"/>
          <w:sz w:val="28"/>
          <w:szCs w:val="28"/>
        </w:rPr>
        <w:t xml:space="preserve"> – </w:t>
      </w:r>
      <w:r w:rsidRPr="00EE2FA9">
        <w:rPr>
          <w:rFonts w:ascii="Times New Roman" w:hAnsi="Times New Roman" w:cs="Times New Roman"/>
          <w:sz w:val="28"/>
          <w:szCs w:val="28"/>
        </w:rPr>
        <w:t>a denarius.</w:t>
      </w:r>
    </w:p>
    <w:p w14:paraId="41B6F300" w14:textId="77777777" w:rsidR="00DA3EFD" w:rsidRPr="00EE2FA9" w:rsidRDefault="00DA3EFD" w:rsidP="007B1442">
      <w:pPr>
        <w:spacing w:line="360" w:lineRule="auto"/>
        <w:rPr>
          <w:rFonts w:ascii="Times New Roman" w:hAnsi="Times New Roman" w:cs="Times New Roman"/>
          <w:sz w:val="28"/>
          <w:szCs w:val="28"/>
        </w:rPr>
      </w:pPr>
      <w:r w:rsidRPr="00EE2FA9">
        <w:rPr>
          <w:rFonts w:ascii="Times New Roman" w:hAnsi="Times New Roman" w:cs="Times New Roman"/>
          <w:sz w:val="28"/>
          <w:szCs w:val="28"/>
        </w:rPr>
        <w:t>Those who worked all day in the scorching heat complain. But the landowner responds: "Am I not allowed to do what I choose with what belongs to me? Or are you envious because I am generous?"</w:t>
      </w:r>
    </w:p>
    <w:p w14:paraId="22951899" w14:textId="5D235A57" w:rsidR="00DA3EFD" w:rsidRPr="007B1442" w:rsidRDefault="00DA3EFD" w:rsidP="007B1442">
      <w:pPr>
        <w:spacing w:line="360" w:lineRule="auto"/>
        <w:rPr>
          <w:rFonts w:ascii="Times New Roman" w:hAnsi="Times New Roman" w:cs="Times New Roman"/>
          <w:sz w:val="28"/>
          <w:szCs w:val="28"/>
        </w:rPr>
      </w:pPr>
      <w:r w:rsidRPr="00EE2FA9">
        <w:rPr>
          <w:rFonts w:ascii="Times New Roman" w:hAnsi="Times New Roman" w:cs="Times New Roman"/>
          <w:sz w:val="28"/>
          <w:szCs w:val="28"/>
        </w:rPr>
        <w:t>This parable turns human economics on its head. It reminds us that God’s kingdom does not run on a rigid transaction of hours logged or merit accrued.</w:t>
      </w:r>
      <w:r w:rsidRPr="007B1442">
        <w:rPr>
          <w:rFonts w:ascii="Times New Roman" w:hAnsi="Times New Roman" w:cs="Times New Roman"/>
          <w:sz w:val="28"/>
          <w:szCs w:val="28"/>
        </w:rPr>
        <w:t xml:space="preserve"> God’s grace is wildly, unexpectedly generous. God calls us into the vineyard not to exploit our </w:t>
      </w:r>
      <w:r w:rsidRPr="007B1442">
        <w:rPr>
          <w:rFonts w:ascii="Times New Roman" w:hAnsi="Times New Roman" w:cs="Times New Roman"/>
          <w:sz w:val="28"/>
          <w:szCs w:val="28"/>
        </w:rPr>
        <w:t>labour</w:t>
      </w:r>
      <w:r w:rsidRPr="007B1442">
        <w:rPr>
          <w:rFonts w:ascii="Times New Roman" w:hAnsi="Times New Roman" w:cs="Times New Roman"/>
          <w:sz w:val="28"/>
          <w:szCs w:val="28"/>
        </w:rPr>
        <w:t>, but to invite us into a shared work that brings life, joy, and purpose.</w:t>
      </w:r>
      <w:r w:rsidRPr="007B1442">
        <w:rPr>
          <w:rFonts w:ascii="Times New Roman" w:hAnsi="Times New Roman" w:cs="Times New Roman"/>
          <w:sz w:val="28"/>
          <w:szCs w:val="28"/>
        </w:rPr>
        <w:t xml:space="preserve"> </w:t>
      </w:r>
    </w:p>
    <w:p w14:paraId="675190B5" w14:textId="77D24205"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Now, a</w:t>
      </w:r>
      <w:r w:rsidRPr="007B1442">
        <w:rPr>
          <w:rFonts w:ascii="Times New Roman" w:hAnsi="Times New Roman" w:cs="Times New Roman"/>
          <w:sz w:val="28"/>
          <w:szCs w:val="28"/>
        </w:rPr>
        <w:t xml:space="preserve">s we stand here today in our beautifully restored church, I want to begin with an absolute affirmation. </w:t>
      </w:r>
    </w:p>
    <w:p w14:paraId="3F29617F" w14:textId="4F9C12D8"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lastRenderedPageBreak/>
        <w:t>Your Christian vocation</w:t>
      </w:r>
      <w:r w:rsidRPr="007B1442">
        <w:rPr>
          <w:rFonts w:ascii="Times New Roman" w:hAnsi="Times New Roman" w:cs="Times New Roman"/>
          <w:sz w:val="28"/>
          <w:szCs w:val="28"/>
        </w:rPr>
        <w:t xml:space="preserve"> – </w:t>
      </w:r>
      <w:proofErr w:type="gramStart"/>
      <w:r w:rsidRPr="007B1442">
        <w:rPr>
          <w:rFonts w:ascii="Times New Roman" w:hAnsi="Times New Roman" w:cs="Times New Roman"/>
          <w:sz w:val="28"/>
          <w:szCs w:val="28"/>
        </w:rPr>
        <w:t>your</w:t>
      </w:r>
      <w:proofErr w:type="gramEnd"/>
      <w:r w:rsidRPr="007B1442">
        <w:rPr>
          <w:rFonts w:ascii="Times New Roman" w:hAnsi="Times New Roman" w:cs="Times New Roman"/>
          <w:sz w:val="28"/>
          <w:szCs w:val="28"/>
        </w:rPr>
        <w:t xml:space="preserve"> calling before God</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is vast. It is not confined to the walls of St Margaret’s Church, nor is it measured solely by how many rotas your name appears on</w:t>
      </w:r>
      <w:r w:rsidRPr="007B1442">
        <w:rPr>
          <w:rFonts w:ascii="Times New Roman" w:hAnsi="Times New Roman" w:cs="Times New Roman"/>
          <w:sz w:val="28"/>
          <w:szCs w:val="28"/>
        </w:rPr>
        <w:t xml:space="preserve"> here</w:t>
      </w:r>
      <w:r w:rsidRPr="007B1442">
        <w:rPr>
          <w:rFonts w:ascii="Times New Roman" w:hAnsi="Times New Roman" w:cs="Times New Roman"/>
          <w:sz w:val="28"/>
          <w:szCs w:val="28"/>
        </w:rPr>
        <w:t>.</w:t>
      </w:r>
    </w:p>
    <w:p w14:paraId="318E14A3" w14:textId="635D5E1E"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For many of you, your primary ministry is out in the world: in your daily work, in caring for aging parents, in raising children, in supporting </w:t>
      </w:r>
      <w:r w:rsidRPr="007B1442">
        <w:rPr>
          <w:rFonts w:ascii="Times New Roman" w:hAnsi="Times New Roman" w:cs="Times New Roman"/>
          <w:sz w:val="28"/>
          <w:szCs w:val="28"/>
        </w:rPr>
        <w:t>neighbours</w:t>
      </w:r>
      <w:r w:rsidRPr="007B1442">
        <w:rPr>
          <w:rFonts w:ascii="Times New Roman" w:hAnsi="Times New Roman" w:cs="Times New Roman"/>
          <w:sz w:val="28"/>
          <w:szCs w:val="28"/>
        </w:rPr>
        <w:t xml:space="preserve">, or in volunteering for charities and community groups across Oxford. That </w:t>
      </w:r>
      <w:r w:rsidRPr="007B1442">
        <w:rPr>
          <w:rFonts w:ascii="Times New Roman" w:hAnsi="Times New Roman" w:cs="Times New Roman"/>
          <w:b/>
          <w:bCs/>
          <w:sz w:val="28"/>
          <w:szCs w:val="28"/>
          <w:u w:val="single"/>
        </w:rPr>
        <w:t>is</w:t>
      </w:r>
      <w:r w:rsidRPr="007B1442">
        <w:rPr>
          <w:rFonts w:ascii="Times New Roman" w:hAnsi="Times New Roman" w:cs="Times New Roman"/>
          <w:sz w:val="28"/>
          <w:szCs w:val="28"/>
        </w:rPr>
        <w:t xml:space="preserve"> living out the Gospel! The church exists to nourish and send you out into those spaces, not to consume every ounce of your time and energy until you have nothing left</w:t>
      </w:r>
      <w:r w:rsidRPr="007B1442">
        <w:rPr>
          <w:rFonts w:ascii="Times New Roman" w:hAnsi="Times New Roman" w:cs="Times New Roman"/>
          <w:sz w:val="28"/>
          <w:szCs w:val="28"/>
        </w:rPr>
        <w:t xml:space="preserve"> – and I have seen that happen in various churches in my time.</w:t>
      </w:r>
    </w:p>
    <w:p w14:paraId="37DA5C41"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Because your time and energy matter, we have not rushed into where we find ourselves today. There has been a deep, intentional process behind our discernment as a parish. </w:t>
      </w:r>
    </w:p>
    <w:p w14:paraId="4F11EA80" w14:textId="77777777" w:rsidR="00DA3EFD" w:rsidRPr="007B1442" w:rsidRDefault="00DA3EFD" w:rsidP="00EE2FA9">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It began last September, when we held our "listening service," inviting everyone to share honestly about what St Margaret’s does well and where we could grow. </w:t>
      </w:r>
    </w:p>
    <w:p w14:paraId="7D5E15E0" w14:textId="2F565FB0" w:rsidR="00DA3EFD" w:rsidRPr="007B1442" w:rsidRDefault="00DA3EFD" w:rsidP="00EE2FA9">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It continued through open working groups and dozens of one-to-one conversations over coffee, after services, and </w:t>
      </w:r>
      <w:r w:rsidRPr="007B1442">
        <w:rPr>
          <w:rFonts w:ascii="Times New Roman" w:hAnsi="Times New Roman" w:cs="Times New Roman"/>
          <w:sz w:val="28"/>
          <w:szCs w:val="28"/>
        </w:rPr>
        <w:t>elsewhere</w:t>
      </w:r>
      <w:r w:rsidRPr="007B1442">
        <w:rPr>
          <w:rFonts w:ascii="Times New Roman" w:hAnsi="Times New Roman" w:cs="Times New Roman"/>
          <w:sz w:val="28"/>
          <w:szCs w:val="28"/>
        </w:rPr>
        <w:t xml:space="preserve">. </w:t>
      </w:r>
    </w:p>
    <w:p w14:paraId="1D7A295D" w14:textId="77777777" w:rsidR="00DA3EFD" w:rsidRPr="007B1442" w:rsidRDefault="00DA3EFD" w:rsidP="00EE2FA9">
      <w:pPr>
        <w:spacing w:line="360" w:lineRule="auto"/>
        <w:rPr>
          <w:rFonts w:ascii="Times New Roman" w:hAnsi="Times New Roman" w:cs="Times New Roman"/>
          <w:sz w:val="28"/>
          <w:szCs w:val="28"/>
        </w:rPr>
      </w:pPr>
      <w:r w:rsidRPr="007B1442">
        <w:rPr>
          <w:rFonts w:ascii="Times New Roman" w:hAnsi="Times New Roman" w:cs="Times New Roman"/>
          <w:sz w:val="28"/>
          <w:szCs w:val="28"/>
        </w:rPr>
        <w:lastRenderedPageBreak/>
        <w:t xml:space="preserve">It shaped a formal vision paper that I brought to the PCC earlier this summer. </w:t>
      </w:r>
    </w:p>
    <w:p w14:paraId="72919957" w14:textId="0DE43134"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We listened to the different instincts across our congregation</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our love for tradition, our commitment to social action, and our desire to be an open, welcoming community. While no parish ever agrees on every single detail, the PCC met that paper</w:t>
      </w:r>
      <w:r w:rsidRPr="007B1442">
        <w:rPr>
          <w:rFonts w:ascii="Times New Roman" w:hAnsi="Times New Roman" w:cs="Times New Roman"/>
          <w:sz w:val="28"/>
          <w:szCs w:val="28"/>
        </w:rPr>
        <w:t>, I think it’s fair to say,</w:t>
      </w:r>
      <w:r w:rsidRPr="007B1442">
        <w:rPr>
          <w:rFonts w:ascii="Times New Roman" w:hAnsi="Times New Roman" w:cs="Times New Roman"/>
          <w:sz w:val="28"/>
          <w:szCs w:val="28"/>
        </w:rPr>
        <w:t xml:space="preserve"> with enthusiasm and acceptance. </w:t>
      </w:r>
    </w:p>
    <w:p w14:paraId="56B4A686" w14:textId="6D0853FA"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Today, I want to formally introduce the fruit of that journey</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 xml:space="preserve">our guiding parish vision: St Margaret’s is a parish rooted in Beauty, shaped by Hospitality, and committed to Compassion. </w:t>
      </w:r>
    </w:p>
    <w:p w14:paraId="6B654FB3" w14:textId="77777777" w:rsidR="00DA3EFD" w:rsidRPr="007B1442" w:rsidRDefault="00DA3EFD" w:rsidP="007B1442">
      <w:pPr>
        <w:numPr>
          <w:ilvl w:val="0"/>
          <w:numId w:val="2"/>
        </w:numPr>
        <w:spacing w:line="360" w:lineRule="auto"/>
        <w:rPr>
          <w:rFonts w:ascii="Times New Roman" w:hAnsi="Times New Roman" w:cs="Times New Roman"/>
          <w:sz w:val="28"/>
          <w:szCs w:val="28"/>
        </w:rPr>
      </w:pPr>
      <w:r w:rsidRPr="00EE2FA9">
        <w:rPr>
          <w:rFonts w:ascii="Times New Roman" w:hAnsi="Times New Roman" w:cs="Times New Roman"/>
          <w:b/>
          <w:bCs/>
          <w:sz w:val="28"/>
          <w:szCs w:val="28"/>
        </w:rPr>
        <w:t>Beauty</w:t>
      </w:r>
      <w:r w:rsidRPr="007B1442">
        <w:rPr>
          <w:rFonts w:ascii="Times New Roman" w:hAnsi="Times New Roman" w:cs="Times New Roman"/>
          <w:sz w:val="28"/>
          <w:szCs w:val="28"/>
        </w:rPr>
        <w:t xml:space="preserve"> in our sacred space and rich musical tradition. </w:t>
      </w:r>
    </w:p>
    <w:p w14:paraId="28AF6AE2" w14:textId="77777777" w:rsidR="00DA3EFD" w:rsidRPr="007B1442" w:rsidRDefault="00DA3EFD" w:rsidP="007B1442">
      <w:pPr>
        <w:numPr>
          <w:ilvl w:val="0"/>
          <w:numId w:val="2"/>
        </w:numPr>
        <w:spacing w:line="360" w:lineRule="auto"/>
        <w:rPr>
          <w:rFonts w:ascii="Times New Roman" w:hAnsi="Times New Roman" w:cs="Times New Roman"/>
          <w:sz w:val="28"/>
          <w:szCs w:val="28"/>
        </w:rPr>
      </w:pPr>
      <w:r w:rsidRPr="00EE2FA9">
        <w:rPr>
          <w:rFonts w:ascii="Times New Roman" w:hAnsi="Times New Roman" w:cs="Times New Roman"/>
          <w:b/>
          <w:bCs/>
          <w:sz w:val="28"/>
          <w:szCs w:val="28"/>
        </w:rPr>
        <w:t>Hospitality</w:t>
      </w:r>
      <w:r w:rsidRPr="007B1442">
        <w:rPr>
          <w:rFonts w:ascii="Times New Roman" w:hAnsi="Times New Roman" w:cs="Times New Roman"/>
          <w:sz w:val="28"/>
          <w:szCs w:val="28"/>
        </w:rPr>
        <w:t xml:space="preserve"> in our warm welcome to all ages and backgrounds. </w:t>
      </w:r>
    </w:p>
    <w:p w14:paraId="6CA42675" w14:textId="5C11BDEF" w:rsidR="00DA3EFD" w:rsidRPr="007B1442" w:rsidRDefault="00DA3EFD" w:rsidP="007B1442">
      <w:pPr>
        <w:numPr>
          <w:ilvl w:val="0"/>
          <w:numId w:val="2"/>
        </w:numPr>
        <w:spacing w:line="360" w:lineRule="auto"/>
        <w:rPr>
          <w:rFonts w:ascii="Times New Roman" w:hAnsi="Times New Roman" w:cs="Times New Roman"/>
          <w:sz w:val="28"/>
          <w:szCs w:val="28"/>
        </w:rPr>
      </w:pPr>
      <w:r w:rsidRPr="00EE2FA9">
        <w:rPr>
          <w:rFonts w:ascii="Times New Roman" w:hAnsi="Times New Roman" w:cs="Times New Roman"/>
          <w:b/>
          <w:bCs/>
          <w:sz w:val="28"/>
          <w:szCs w:val="28"/>
        </w:rPr>
        <w:t>Compassion</w:t>
      </w:r>
      <w:r w:rsidRPr="007B1442">
        <w:rPr>
          <w:rFonts w:ascii="Times New Roman" w:hAnsi="Times New Roman" w:cs="Times New Roman"/>
          <w:sz w:val="28"/>
          <w:szCs w:val="28"/>
        </w:rPr>
        <w:t xml:space="preserve"> in our care for one another, our older residents, our young people, and our wider </w:t>
      </w:r>
      <w:r w:rsidRPr="007B1442">
        <w:rPr>
          <w:rFonts w:ascii="Times New Roman" w:hAnsi="Times New Roman" w:cs="Times New Roman"/>
          <w:sz w:val="28"/>
          <w:szCs w:val="28"/>
        </w:rPr>
        <w:t>neighbourhood</w:t>
      </w:r>
      <w:r w:rsidRPr="007B1442">
        <w:rPr>
          <w:rFonts w:ascii="Times New Roman" w:hAnsi="Times New Roman" w:cs="Times New Roman"/>
          <w:sz w:val="28"/>
          <w:szCs w:val="28"/>
        </w:rPr>
        <w:t xml:space="preserve">. </w:t>
      </w:r>
    </w:p>
    <w:p w14:paraId="51D86CAC"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This vision is not just a nice slogan; it is the blueprint for our future. But to live into it, we </w:t>
      </w:r>
      <w:proofErr w:type="gramStart"/>
      <w:r w:rsidRPr="007B1442">
        <w:rPr>
          <w:rFonts w:ascii="Times New Roman" w:hAnsi="Times New Roman" w:cs="Times New Roman"/>
          <w:sz w:val="28"/>
          <w:szCs w:val="28"/>
        </w:rPr>
        <w:t>have to</w:t>
      </w:r>
      <w:proofErr w:type="gramEnd"/>
      <w:r w:rsidRPr="007B1442">
        <w:rPr>
          <w:rFonts w:ascii="Times New Roman" w:hAnsi="Times New Roman" w:cs="Times New Roman"/>
          <w:sz w:val="28"/>
          <w:szCs w:val="28"/>
        </w:rPr>
        <w:t xml:space="preserve"> be honest about the crossroads we face. </w:t>
      </w:r>
    </w:p>
    <w:p w14:paraId="76CDF067" w14:textId="05D1BD61"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lastRenderedPageBreak/>
        <w:t>We deeply appreciate the work that happens here week in, week out. We treasure our music tradition</w:t>
      </w:r>
      <w:r w:rsidRPr="007B1442">
        <w:rPr>
          <w:rFonts w:ascii="Times New Roman" w:hAnsi="Times New Roman" w:cs="Times New Roman"/>
          <w:sz w:val="28"/>
          <w:szCs w:val="28"/>
        </w:rPr>
        <w:t>,</w:t>
      </w:r>
      <w:r w:rsidRPr="007B1442">
        <w:rPr>
          <w:rFonts w:ascii="Times New Roman" w:hAnsi="Times New Roman" w:cs="Times New Roman"/>
          <w:sz w:val="28"/>
          <w:szCs w:val="28"/>
        </w:rPr>
        <w:t xml:space="preserve"> led </w:t>
      </w:r>
      <w:r w:rsidRPr="007B1442">
        <w:rPr>
          <w:rFonts w:ascii="Times New Roman" w:hAnsi="Times New Roman" w:cs="Times New Roman"/>
          <w:sz w:val="28"/>
          <w:szCs w:val="28"/>
        </w:rPr>
        <w:t xml:space="preserve">for many years </w:t>
      </w:r>
      <w:r w:rsidRPr="007B1442">
        <w:rPr>
          <w:rFonts w:ascii="Times New Roman" w:hAnsi="Times New Roman" w:cs="Times New Roman"/>
          <w:sz w:val="28"/>
          <w:szCs w:val="28"/>
        </w:rPr>
        <w:t xml:space="preserve">by our organist </w:t>
      </w:r>
      <w:r w:rsidRPr="007B1442">
        <w:rPr>
          <w:rFonts w:ascii="Times New Roman" w:hAnsi="Times New Roman" w:cs="Times New Roman"/>
          <w:sz w:val="28"/>
          <w:szCs w:val="28"/>
        </w:rPr>
        <w:t xml:space="preserve">Richard, </w:t>
      </w:r>
      <w:r w:rsidRPr="007B1442">
        <w:rPr>
          <w:rFonts w:ascii="Times New Roman" w:hAnsi="Times New Roman" w:cs="Times New Roman"/>
          <w:sz w:val="28"/>
          <w:szCs w:val="28"/>
        </w:rPr>
        <w:t xml:space="preserve">and </w:t>
      </w:r>
      <w:r w:rsidRPr="007B1442">
        <w:rPr>
          <w:rFonts w:ascii="Times New Roman" w:hAnsi="Times New Roman" w:cs="Times New Roman"/>
          <w:sz w:val="28"/>
          <w:szCs w:val="28"/>
        </w:rPr>
        <w:t xml:space="preserve">we are excited to welcome our new </w:t>
      </w:r>
      <w:r w:rsidRPr="007B1442">
        <w:rPr>
          <w:rFonts w:ascii="Times New Roman" w:hAnsi="Times New Roman" w:cs="Times New Roman"/>
          <w:sz w:val="28"/>
          <w:szCs w:val="28"/>
        </w:rPr>
        <w:t>choir director</w:t>
      </w:r>
      <w:r w:rsidRPr="007B1442">
        <w:rPr>
          <w:rFonts w:ascii="Times New Roman" w:hAnsi="Times New Roman" w:cs="Times New Roman"/>
          <w:sz w:val="28"/>
          <w:szCs w:val="28"/>
        </w:rPr>
        <w:t xml:space="preserve"> Debbie (more on her later in the service!)</w:t>
      </w:r>
      <w:r w:rsidRPr="007B1442">
        <w:rPr>
          <w:rFonts w:ascii="Times New Roman" w:hAnsi="Times New Roman" w:cs="Times New Roman"/>
          <w:sz w:val="28"/>
          <w:szCs w:val="28"/>
        </w:rPr>
        <w:t xml:space="preserve">. </w:t>
      </w:r>
      <w:r w:rsidRPr="007B1442">
        <w:rPr>
          <w:rFonts w:ascii="Times New Roman" w:hAnsi="Times New Roman" w:cs="Times New Roman"/>
          <w:sz w:val="28"/>
          <w:szCs w:val="28"/>
        </w:rPr>
        <w:t>Anna’s arrival a couple of months ago has instantly made clear our need for administrative</w:t>
      </w:r>
      <w:r w:rsidRPr="007B1442">
        <w:rPr>
          <w:rFonts w:ascii="Times New Roman" w:hAnsi="Times New Roman" w:cs="Times New Roman"/>
          <w:sz w:val="28"/>
          <w:szCs w:val="28"/>
        </w:rPr>
        <w:t xml:space="preserve">. We see the transformative impact of </w:t>
      </w:r>
      <w:r w:rsidRPr="007B1442">
        <w:rPr>
          <w:rFonts w:ascii="Times New Roman" w:hAnsi="Times New Roman" w:cs="Times New Roman"/>
          <w:sz w:val="28"/>
          <w:szCs w:val="28"/>
        </w:rPr>
        <w:t xml:space="preserve">Eva, </w:t>
      </w:r>
      <w:r w:rsidRPr="007B1442">
        <w:rPr>
          <w:rFonts w:ascii="Times New Roman" w:hAnsi="Times New Roman" w:cs="Times New Roman"/>
          <w:sz w:val="28"/>
          <w:szCs w:val="28"/>
        </w:rPr>
        <w:t xml:space="preserve">our children and </w:t>
      </w:r>
      <w:proofErr w:type="gramStart"/>
      <w:r w:rsidRPr="007B1442">
        <w:rPr>
          <w:rFonts w:ascii="Times New Roman" w:hAnsi="Times New Roman" w:cs="Times New Roman"/>
          <w:sz w:val="28"/>
          <w:szCs w:val="28"/>
        </w:rPr>
        <w:t>families</w:t>
      </w:r>
      <w:proofErr w:type="gramEnd"/>
      <w:r w:rsidRPr="007B1442">
        <w:rPr>
          <w:rFonts w:ascii="Times New Roman" w:hAnsi="Times New Roman" w:cs="Times New Roman"/>
          <w:sz w:val="28"/>
          <w:szCs w:val="28"/>
        </w:rPr>
        <w:t xml:space="preserve"> worker</w:t>
      </w:r>
      <w:r w:rsidRPr="007B1442">
        <w:rPr>
          <w:rFonts w:ascii="Times New Roman" w:hAnsi="Times New Roman" w:cs="Times New Roman"/>
          <w:sz w:val="28"/>
          <w:szCs w:val="28"/>
        </w:rPr>
        <w:t>,</w:t>
      </w:r>
      <w:r w:rsidRPr="007B1442">
        <w:rPr>
          <w:rFonts w:ascii="Times New Roman" w:hAnsi="Times New Roman" w:cs="Times New Roman"/>
          <w:sz w:val="28"/>
          <w:szCs w:val="28"/>
        </w:rPr>
        <w:t xml:space="preserve"> and </w:t>
      </w:r>
      <w:r w:rsidRPr="007B1442">
        <w:rPr>
          <w:rFonts w:ascii="Times New Roman" w:hAnsi="Times New Roman" w:cs="Times New Roman"/>
          <w:sz w:val="28"/>
          <w:szCs w:val="28"/>
        </w:rPr>
        <w:t xml:space="preserve">Tricia, </w:t>
      </w:r>
      <w:r w:rsidRPr="007B1442">
        <w:rPr>
          <w:rFonts w:ascii="Times New Roman" w:hAnsi="Times New Roman" w:cs="Times New Roman"/>
          <w:sz w:val="28"/>
          <w:szCs w:val="28"/>
        </w:rPr>
        <w:t xml:space="preserve">our community worker for older residents. </w:t>
      </w:r>
    </w:p>
    <w:p w14:paraId="558C8B2A"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Some of these roles are funded through special grants or external trust income, while others come directly from our general church funds. But the reality is simple: we do not currently have the internal general revenue to sustain this work long-term. </w:t>
      </w:r>
    </w:p>
    <w:p w14:paraId="0BC3ABE5" w14:textId="07F86C53"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Nor do we have a vast pool of volunteers who could step in to replace these paid roles if they vanished. If we were to lose this support, our mission and ministry would collapse under its own weight. As </w:t>
      </w:r>
      <w:r w:rsidRPr="007B1442">
        <w:rPr>
          <w:rFonts w:ascii="Times New Roman" w:hAnsi="Times New Roman" w:cs="Times New Roman"/>
          <w:sz w:val="28"/>
          <w:szCs w:val="28"/>
        </w:rPr>
        <w:t>things currently stands</w:t>
      </w:r>
      <w:r w:rsidRPr="007B1442">
        <w:rPr>
          <w:rFonts w:ascii="Times New Roman" w:hAnsi="Times New Roman" w:cs="Times New Roman"/>
          <w:sz w:val="28"/>
          <w:szCs w:val="28"/>
        </w:rPr>
        <w:t xml:space="preserve">, a huge amount of hidden </w:t>
      </w:r>
      <w:r w:rsidRPr="007B1442">
        <w:rPr>
          <w:rFonts w:ascii="Times New Roman" w:hAnsi="Times New Roman" w:cs="Times New Roman"/>
          <w:sz w:val="28"/>
          <w:szCs w:val="28"/>
        </w:rPr>
        <w:t>labour</w:t>
      </w:r>
      <w:r w:rsidRPr="007B1442">
        <w:rPr>
          <w:rFonts w:ascii="Times New Roman" w:hAnsi="Times New Roman" w:cs="Times New Roman"/>
          <w:sz w:val="28"/>
          <w:szCs w:val="28"/>
        </w:rPr>
        <w:t xml:space="preserve"> falls on a very small group of dedicated volunteers who carry heavy, exhausting loads. </w:t>
      </w:r>
    </w:p>
    <w:p w14:paraId="6CA6174D"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lastRenderedPageBreak/>
        <w:t xml:space="preserve">We cannot simply expect a few people to bear the heat of the day indefinitely. To protect the life of this parish, we need a broader, more resilient foundation. </w:t>
      </w:r>
    </w:p>
    <w:p w14:paraId="2CCE8D41" w14:textId="263F308D"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Next Sunday, our churchwardens will present the practical details of our upcoming stewardship campaign</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 xml:space="preserve">the clear numbers and the ways we can financially support our shared home. </w:t>
      </w:r>
    </w:p>
    <w:p w14:paraId="0B0DB45C" w14:textId="296D005B"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 know that taking on "big, ongoing commitments" can feel daunting when life is already full. We are working on making it far clearer and easier to understand what different volunteer roles </w:t>
      </w:r>
      <w:proofErr w:type="gramStart"/>
      <w:r w:rsidRPr="007B1442">
        <w:rPr>
          <w:rFonts w:ascii="Times New Roman" w:hAnsi="Times New Roman" w:cs="Times New Roman"/>
          <w:sz w:val="28"/>
          <w:szCs w:val="28"/>
        </w:rPr>
        <w:t>actually involve</w:t>
      </w:r>
      <w:proofErr w:type="gramEnd"/>
      <w:r w:rsidRPr="007B1442">
        <w:rPr>
          <w:rFonts w:ascii="Times New Roman" w:hAnsi="Times New Roman" w:cs="Times New Roman"/>
          <w:sz w:val="28"/>
          <w:szCs w:val="28"/>
        </w:rPr>
        <w:t>, setting clear boundaries so that serving here is fulfilling</w:t>
      </w:r>
      <w:r w:rsidRPr="007B1442">
        <w:rPr>
          <w:rFonts w:ascii="Times New Roman" w:hAnsi="Times New Roman" w:cs="Times New Roman"/>
          <w:sz w:val="28"/>
          <w:szCs w:val="28"/>
        </w:rPr>
        <w:t xml:space="preserve"> and life-giving</w:t>
      </w:r>
      <w:r w:rsidRPr="007B1442">
        <w:rPr>
          <w:rFonts w:ascii="Times New Roman" w:hAnsi="Times New Roman" w:cs="Times New Roman"/>
          <w:sz w:val="28"/>
          <w:szCs w:val="28"/>
        </w:rPr>
        <w:t xml:space="preserve">, not draining. </w:t>
      </w:r>
    </w:p>
    <w:p w14:paraId="27CCD450" w14:textId="5E4CD325"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Giving financially is one of the most direct ways we can care for one another. When those who are able contribute financially, it allows us to employ the staff who keep the machinery running, taking the pressure off overstretched volunteers and keeping our doors wide open to the </w:t>
      </w:r>
      <w:r w:rsidRPr="007B1442">
        <w:rPr>
          <w:rFonts w:ascii="Times New Roman" w:hAnsi="Times New Roman" w:cs="Times New Roman"/>
          <w:sz w:val="28"/>
          <w:szCs w:val="28"/>
        </w:rPr>
        <w:t>neighbourhood</w:t>
      </w:r>
      <w:r w:rsidRPr="007B1442">
        <w:rPr>
          <w:rFonts w:ascii="Times New Roman" w:hAnsi="Times New Roman" w:cs="Times New Roman"/>
          <w:sz w:val="28"/>
          <w:szCs w:val="28"/>
        </w:rPr>
        <w:t xml:space="preserve">. </w:t>
      </w:r>
    </w:p>
    <w:p w14:paraId="77F9BEF3"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In his letter to the Philippians today, St Paul writes from a prison cell, yet he speaks of living a life </w:t>
      </w:r>
      <w:r w:rsidRPr="007B1442">
        <w:rPr>
          <w:rFonts w:ascii="Times New Roman" w:hAnsi="Times New Roman" w:cs="Times New Roman"/>
          <w:i/>
          <w:iCs/>
          <w:sz w:val="28"/>
          <w:szCs w:val="28"/>
        </w:rPr>
        <w:t>"worthy of the gospel of Christ,"</w:t>
      </w:r>
      <w:r w:rsidRPr="007B1442">
        <w:rPr>
          <w:rFonts w:ascii="Times New Roman" w:hAnsi="Times New Roman" w:cs="Times New Roman"/>
          <w:sz w:val="28"/>
          <w:szCs w:val="28"/>
        </w:rPr>
        <w:t xml:space="preserve"> standing firm in one spirit and striving side by side for the faith (Philippians 1:27). That is what stewardship is about: </w:t>
      </w:r>
      <w:r w:rsidRPr="007B1442">
        <w:rPr>
          <w:rFonts w:ascii="Times New Roman" w:hAnsi="Times New Roman" w:cs="Times New Roman"/>
          <w:sz w:val="28"/>
          <w:szCs w:val="28"/>
        </w:rPr>
        <w:lastRenderedPageBreak/>
        <w:t xml:space="preserve">striving side by side, sharing the load, so that no single person is overwhelmed. </w:t>
      </w:r>
    </w:p>
    <w:p w14:paraId="285EAE1B"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As we look to the future under our vision of Beauty, Hospitality, and Compassion, stewardship is not just about preserving what we already do; it is about creating space for where God is calling us next. </w:t>
      </w:r>
    </w:p>
    <w:p w14:paraId="5349FE5A"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Many of you have already shared wonderful ideas with me over the months. But I want to ask afresh today: What do you long for at St Margaret’s? </w:t>
      </w:r>
    </w:p>
    <w:p w14:paraId="58AF938B"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Is there a hunger for small prayer groups, midweek Bible studies, theology discussions, or different styles of worship? Please come and talk to me. </w:t>
      </w:r>
    </w:p>
    <w:p w14:paraId="62BC14F5"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And here is the crucial difference: if there is something you long to see, AND you are willing to help or lead in bringing it to life, that changes everything. When ideas are paired with willingness, new ministry is born. We cannot do everything at once, but if there is a shared spark, I want us to discern and shape it together.</w:t>
      </w:r>
    </w:p>
    <w:p w14:paraId="290BB9F2" w14:textId="0B9306A8"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Stewardship is not about guilting anyone into doing more</w:t>
      </w:r>
      <w:r w:rsidRPr="007B1442">
        <w:rPr>
          <w:rFonts w:ascii="Times New Roman" w:hAnsi="Times New Roman" w:cs="Times New Roman"/>
          <w:sz w:val="28"/>
          <w:szCs w:val="28"/>
        </w:rPr>
        <w:t>, or paying more,</w:t>
      </w:r>
      <w:r w:rsidRPr="007B1442">
        <w:rPr>
          <w:rFonts w:ascii="Times New Roman" w:hAnsi="Times New Roman" w:cs="Times New Roman"/>
          <w:sz w:val="28"/>
          <w:szCs w:val="28"/>
        </w:rPr>
        <w:t xml:space="preserve"> than they </w:t>
      </w:r>
      <w:r w:rsidRPr="007B1442">
        <w:rPr>
          <w:rFonts w:ascii="Times New Roman" w:hAnsi="Times New Roman" w:cs="Times New Roman"/>
          <w:sz w:val="28"/>
          <w:szCs w:val="28"/>
        </w:rPr>
        <w:t>are able</w:t>
      </w:r>
      <w:r w:rsidRPr="007B1442">
        <w:rPr>
          <w:rFonts w:ascii="Times New Roman" w:hAnsi="Times New Roman" w:cs="Times New Roman"/>
          <w:sz w:val="28"/>
          <w:szCs w:val="28"/>
        </w:rPr>
        <w:t xml:space="preserve">. It is an invitation to look at this </w:t>
      </w:r>
      <w:r w:rsidRPr="007B1442">
        <w:rPr>
          <w:rFonts w:ascii="Times New Roman" w:hAnsi="Times New Roman" w:cs="Times New Roman"/>
          <w:sz w:val="28"/>
          <w:szCs w:val="28"/>
        </w:rPr>
        <w:lastRenderedPageBreak/>
        <w:t>church</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its beauty, its music, its care for young and old</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 xml:space="preserve">and say: This matters to me. This is my spiritual home, and I want to help it thrive. </w:t>
      </w:r>
    </w:p>
    <w:p w14:paraId="41E94544"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In the parable today, the landowner goes out into the marketplace at the very end of the day and says to the remaining workers: </w:t>
      </w:r>
      <w:r w:rsidRPr="007B1442">
        <w:rPr>
          <w:rFonts w:ascii="Times New Roman" w:hAnsi="Times New Roman" w:cs="Times New Roman"/>
          <w:i/>
          <w:iCs/>
          <w:sz w:val="28"/>
          <w:szCs w:val="28"/>
        </w:rPr>
        <w:t>"You also go into the vineyard."</w:t>
      </w:r>
    </w:p>
    <w:p w14:paraId="2D131F11"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 xml:space="preserve">There is a place for everyone in this vineyard. Whether you can give a lot or a little, whether you have been here for thirty years or thirty days, your presence, your prayers, your gifts, and your care are what make St Margaret’s a living witness to God's love. </w:t>
      </w:r>
    </w:p>
    <w:p w14:paraId="519B8F17" w14:textId="0D0325ED"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Let us step into this season together</w:t>
      </w:r>
      <w:r w:rsidRPr="007B1442">
        <w:rPr>
          <w:rFonts w:ascii="Times New Roman" w:hAnsi="Times New Roman" w:cs="Times New Roman"/>
          <w:sz w:val="28"/>
          <w:szCs w:val="28"/>
        </w:rPr>
        <w:t xml:space="preserve"> – </w:t>
      </w:r>
      <w:r w:rsidRPr="007B1442">
        <w:rPr>
          <w:rFonts w:ascii="Times New Roman" w:hAnsi="Times New Roman" w:cs="Times New Roman"/>
          <w:sz w:val="28"/>
          <w:szCs w:val="28"/>
        </w:rPr>
        <w:t xml:space="preserve">not with anxiety, but with confidence, generosity, and joy. </w:t>
      </w:r>
    </w:p>
    <w:p w14:paraId="57CD3CDF" w14:textId="77777777" w:rsidR="00DA3EFD" w:rsidRPr="007B1442" w:rsidRDefault="00DA3EFD" w:rsidP="007B1442">
      <w:pPr>
        <w:spacing w:line="360" w:lineRule="auto"/>
        <w:rPr>
          <w:rFonts w:ascii="Times New Roman" w:hAnsi="Times New Roman" w:cs="Times New Roman"/>
          <w:sz w:val="28"/>
          <w:szCs w:val="28"/>
        </w:rPr>
      </w:pPr>
      <w:r w:rsidRPr="007B1442">
        <w:rPr>
          <w:rFonts w:ascii="Times New Roman" w:hAnsi="Times New Roman" w:cs="Times New Roman"/>
          <w:sz w:val="28"/>
          <w:szCs w:val="28"/>
        </w:rPr>
        <w:t>Amen.</w:t>
      </w:r>
    </w:p>
    <w:p w14:paraId="5496B182" w14:textId="45F5C535" w:rsidR="00682161" w:rsidRPr="007B1442" w:rsidRDefault="00682161" w:rsidP="007B1442">
      <w:pPr>
        <w:spacing w:line="360" w:lineRule="auto"/>
        <w:rPr>
          <w:rFonts w:ascii="Times New Roman" w:hAnsi="Times New Roman" w:cs="Times New Roman"/>
          <w:sz w:val="28"/>
          <w:szCs w:val="28"/>
        </w:rPr>
      </w:pPr>
    </w:p>
    <w:sectPr w:rsidR="00682161" w:rsidRPr="007B1442" w:rsidSect="007B1442">
      <w:pgSz w:w="8392" w:h="11907" w:code="11"/>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30C"/>
    <w:multiLevelType w:val="multilevel"/>
    <w:tmpl w:val="8930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F6168"/>
    <w:multiLevelType w:val="multilevel"/>
    <w:tmpl w:val="31F2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136155">
    <w:abstractNumId w:val="0"/>
  </w:num>
  <w:num w:numId="2" w16cid:durableId="111705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61"/>
    <w:rsid w:val="00566395"/>
    <w:rsid w:val="00682161"/>
    <w:rsid w:val="006B717F"/>
    <w:rsid w:val="007B1442"/>
    <w:rsid w:val="00C01E94"/>
    <w:rsid w:val="00D756AD"/>
    <w:rsid w:val="00DA3EFD"/>
    <w:rsid w:val="00E673E1"/>
    <w:rsid w:val="00EE2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BBB7"/>
  <w15:chartTrackingRefBased/>
  <w15:docId w15:val="{DCD0F09A-49FF-40E3-A61A-324C34C5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161"/>
    <w:rPr>
      <w:rFonts w:eastAsiaTheme="majorEastAsia" w:cstheme="majorBidi"/>
      <w:color w:val="272727" w:themeColor="text1" w:themeTint="D8"/>
    </w:rPr>
  </w:style>
  <w:style w:type="paragraph" w:styleId="Title">
    <w:name w:val="Title"/>
    <w:basedOn w:val="Normal"/>
    <w:next w:val="Normal"/>
    <w:link w:val="TitleChar"/>
    <w:uiPriority w:val="10"/>
    <w:qFormat/>
    <w:rsid w:val="00682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161"/>
    <w:pPr>
      <w:spacing w:before="160"/>
      <w:jc w:val="center"/>
    </w:pPr>
    <w:rPr>
      <w:i/>
      <w:iCs/>
      <w:color w:val="404040" w:themeColor="text1" w:themeTint="BF"/>
    </w:rPr>
  </w:style>
  <w:style w:type="character" w:customStyle="1" w:styleId="QuoteChar">
    <w:name w:val="Quote Char"/>
    <w:basedOn w:val="DefaultParagraphFont"/>
    <w:link w:val="Quote"/>
    <w:uiPriority w:val="29"/>
    <w:rsid w:val="00682161"/>
    <w:rPr>
      <w:i/>
      <w:iCs/>
      <w:color w:val="404040" w:themeColor="text1" w:themeTint="BF"/>
    </w:rPr>
  </w:style>
  <w:style w:type="paragraph" w:styleId="ListParagraph">
    <w:name w:val="List Paragraph"/>
    <w:basedOn w:val="Normal"/>
    <w:uiPriority w:val="34"/>
    <w:qFormat/>
    <w:rsid w:val="00682161"/>
    <w:pPr>
      <w:ind w:left="720"/>
      <w:contextualSpacing/>
    </w:pPr>
  </w:style>
  <w:style w:type="character" w:styleId="IntenseEmphasis">
    <w:name w:val="Intense Emphasis"/>
    <w:basedOn w:val="DefaultParagraphFont"/>
    <w:uiPriority w:val="21"/>
    <w:qFormat/>
    <w:rsid w:val="00682161"/>
    <w:rPr>
      <w:i/>
      <w:iCs/>
      <w:color w:val="0F4761" w:themeColor="accent1" w:themeShade="BF"/>
    </w:rPr>
  </w:style>
  <w:style w:type="paragraph" w:styleId="IntenseQuote">
    <w:name w:val="Intense Quote"/>
    <w:basedOn w:val="Normal"/>
    <w:next w:val="Normal"/>
    <w:link w:val="IntenseQuoteChar"/>
    <w:uiPriority w:val="30"/>
    <w:qFormat/>
    <w:rsid w:val="00682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161"/>
    <w:rPr>
      <w:i/>
      <w:iCs/>
      <w:color w:val="0F4761" w:themeColor="accent1" w:themeShade="BF"/>
    </w:rPr>
  </w:style>
  <w:style w:type="character" w:styleId="IntenseReference">
    <w:name w:val="Intense Reference"/>
    <w:basedOn w:val="DefaultParagraphFont"/>
    <w:uiPriority w:val="32"/>
    <w:qFormat/>
    <w:rsid w:val="006821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4588B-4CCF-4D78-92B2-19726879C177}">
  <we:reference id="wa200003915" version="2.0.0.0" store="en-US" storeType="OMEX"/>
  <we:alternateReferences>
    <we:reference id="WA200003915" version="2.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299</TotalTime>
  <Pages>7</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Walters</dc:creator>
  <cp:keywords/>
  <dc:description/>
  <cp:lastModifiedBy>Daniel Walters</cp:lastModifiedBy>
  <cp:revision>2</cp:revision>
  <cp:lastPrinted>2026-09-20T08:57:00Z</cp:lastPrinted>
  <dcterms:created xsi:type="dcterms:W3CDTF">2026-09-20T08:22:00Z</dcterms:created>
  <dcterms:modified xsi:type="dcterms:W3CDTF">2026-09-20T13:21:00Z</dcterms:modified>
</cp:coreProperties>
</file>